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2" w:rsidRDefault="00776652" w:rsidP="00EE7DB9">
      <w:bookmarkStart w:id="0" w:name="_GoBack"/>
      <w:bookmarkEnd w:id="0"/>
      <w:r>
        <w:t xml:space="preserve">Minutes of </w:t>
      </w:r>
      <w:r w:rsidR="000A0E24">
        <w:t>January</w:t>
      </w:r>
      <w:r w:rsidR="00D67FCB">
        <w:t xml:space="preserve"> </w:t>
      </w:r>
      <w:r w:rsidR="000A0E24">
        <w:t>9</w:t>
      </w:r>
      <w:r>
        <w:t>, 201</w:t>
      </w:r>
      <w:r w:rsidR="000A0E24">
        <w:t>8</w:t>
      </w:r>
      <w:r>
        <w:t xml:space="preserve"> Public Board Meeting</w:t>
      </w:r>
      <w:r w:rsidR="003720DF">
        <w:t>,</w:t>
      </w:r>
      <w:r>
        <w:t xml:space="preserve"> of the Pelican Bay Property Owners Association</w:t>
      </w:r>
    </w:p>
    <w:p w:rsidR="00776652" w:rsidRDefault="00776652" w:rsidP="00776652">
      <w:pPr>
        <w:pStyle w:val="ListParagraph"/>
        <w:numPr>
          <w:ilvl w:val="0"/>
          <w:numId w:val="1"/>
        </w:numPr>
      </w:pPr>
      <w:r>
        <w:t xml:space="preserve">The meeting began at </w:t>
      </w:r>
      <w:r w:rsidR="000A0E24">
        <w:t>2</w:t>
      </w:r>
      <w:r w:rsidR="00420D8F">
        <w:t>:0</w:t>
      </w:r>
      <w:r w:rsidR="00B95391">
        <w:t>0</w:t>
      </w:r>
      <w:r>
        <w:t xml:space="preserve"> pm, called to order by President Sanchez.</w:t>
      </w:r>
    </w:p>
    <w:p w:rsidR="00776652" w:rsidRDefault="00832EC2" w:rsidP="00776652">
      <w:pPr>
        <w:pStyle w:val="ListParagraph"/>
        <w:numPr>
          <w:ilvl w:val="0"/>
          <w:numId w:val="1"/>
        </w:numPr>
      </w:pPr>
      <w:r>
        <w:t xml:space="preserve">Present were </w:t>
      </w:r>
      <w:r w:rsidR="000A0E24">
        <w:t>6</w:t>
      </w:r>
      <w:r>
        <w:t xml:space="preserve"> board members and 1</w:t>
      </w:r>
      <w:r w:rsidR="000A0E24">
        <w:t>2</w:t>
      </w:r>
      <w:r>
        <w:t xml:space="preserve"> association members.  Board members present were</w:t>
      </w:r>
      <w:r w:rsidR="00776652">
        <w:t>:</w:t>
      </w:r>
    </w:p>
    <w:p w:rsidR="00776652" w:rsidRDefault="00776652" w:rsidP="00776652">
      <w:pPr>
        <w:pStyle w:val="ListParagraph"/>
      </w:pPr>
      <w:r>
        <w:tab/>
      </w:r>
    </w:p>
    <w:p w:rsidR="00286E83" w:rsidRDefault="00925FE9" w:rsidP="00D67FCB">
      <w:pPr>
        <w:pStyle w:val="ListParagraph"/>
      </w:pPr>
      <w:r>
        <w:tab/>
      </w:r>
      <w:r w:rsidR="00286E83">
        <w:t>Robert P. Sanchez, President</w:t>
      </w:r>
    </w:p>
    <w:p w:rsidR="00286E83" w:rsidRPr="000E1BB4" w:rsidRDefault="00286E83" w:rsidP="00286E83">
      <w:pPr>
        <w:pStyle w:val="ListParagraph"/>
        <w:ind w:firstLine="720"/>
      </w:pPr>
      <w:r w:rsidRPr="000E1BB4">
        <w:t>Mark English, Secretary</w:t>
      </w:r>
    </w:p>
    <w:p w:rsidR="00286E83" w:rsidRDefault="00286E83" w:rsidP="00286E83">
      <w:pPr>
        <w:pStyle w:val="ListParagraph"/>
        <w:ind w:firstLine="720"/>
      </w:pPr>
      <w:r w:rsidRPr="000E1BB4">
        <w:t>Ted Raia, Treasurer</w:t>
      </w:r>
    </w:p>
    <w:p w:rsidR="00286E83" w:rsidRDefault="00286E83" w:rsidP="00286E83">
      <w:pPr>
        <w:pStyle w:val="ListParagraph"/>
      </w:pPr>
      <w:r>
        <w:tab/>
        <w:t xml:space="preserve">John </w:t>
      </w:r>
      <w:proofErr w:type="spellStart"/>
      <w:r>
        <w:t>Domenie</w:t>
      </w:r>
      <w:proofErr w:type="spellEnd"/>
    </w:p>
    <w:p w:rsidR="00286E83" w:rsidRDefault="00286E83" w:rsidP="00286E83">
      <w:pPr>
        <w:pStyle w:val="ListParagraph"/>
        <w:ind w:firstLine="720"/>
      </w:pPr>
      <w:r>
        <w:t xml:space="preserve">Pat </w:t>
      </w:r>
      <w:proofErr w:type="spellStart"/>
      <w:r>
        <w:t>Florestano</w:t>
      </w:r>
      <w:proofErr w:type="spellEnd"/>
    </w:p>
    <w:p w:rsidR="00776652" w:rsidRDefault="000A0E24" w:rsidP="006A2514">
      <w:pPr>
        <w:pStyle w:val="ListParagraph"/>
        <w:ind w:firstLine="720"/>
      </w:pPr>
      <w:r>
        <w:t>Toni St Germain</w:t>
      </w:r>
    </w:p>
    <w:p w:rsidR="00776652" w:rsidRDefault="00776652" w:rsidP="00776652">
      <w:pPr>
        <w:pStyle w:val="ListParagraph"/>
      </w:pPr>
    </w:p>
    <w:p w:rsidR="00164961" w:rsidRDefault="00B86EB3" w:rsidP="00164961">
      <w:pPr>
        <w:pStyle w:val="ListParagraph"/>
        <w:numPr>
          <w:ilvl w:val="0"/>
          <w:numId w:val="1"/>
        </w:numPr>
      </w:pPr>
      <w:r>
        <w:t xml:space="preserve">President </w:t>
      </w:r>
      <w:r w:rsidR="00776652">
        <w:t>Sanchez determined that a quorum was</w:t>
      </w:r>
      <w:r w:rsidR="00417D5C">
        <w:t xml:space="preserve"> </w:t>
      </w:r>
      <w:r w:rsidR="00776652">
        <w:t>present</w:t>
      </w:r>
      <w:r w:rsidR="00D33B23">
        <w:t xml:space="preserve"> and moved</w:t>
      </w:r>
      <w:r w:rsidR="000D386F">
        <w:t xml:space="preserve"> to approve the </w:t>
      </w:r>
      <w:r w:rsidR="00DB5D98">
        <w:t>December 14</w:t>
      </w:r>
      <w:r w:rsidR="00E30F08">
        <w:t>, 2017 Board Minutes. Motion passed.</w:t>
      </w:r>
    </w:p>
    <w:p w:rsidR="00776652" w:rsidRDefault="00164961" w:rsidP="00164961">
      <w:pPr>
        <w:pStyle w:val="ListParagraph"/>
      </w:pPr>
      <w:r>
        <w:t xml:space="preserve"> </w:t>
      </w:r>
    </w:p>
    <w:p w:rsidR="00164961" w:rsidRDefault="00776652" w:rsidP="001E04ED">
      <w:pPr>
        <w:pStyle w:val="ListParagraph"/>
        <w:numPr>
          <w:ilvl w:val="0"/>
          <w:numId w:val="1"/>
        </w:numPr>
      </w:pPr>
      <w:r>
        <w:t xml:space="preserve">Treasurer’s report.  The current cash balances in our bank </w:t>
      </w:r>
      <w:r w:rsidR="003641C4">
        <w:t>acc</w:t>
      </w:r>
      <w:r w:rsidR="00164961">
        <w:t>ounts total PNC Bank</w:t>
      </w:r>
      <w:r w:rsidR="00DB5D98">
        <w:t xml:space="preserve"> account closed with the balance of</w:t>
      </w:r>
      <w:r w:rsidR="00164961">
        <w:t xml:space="preserve"> $105,5</w:t>
      </w:r>
      <w:r w:rsidR="00D67FCB">
        <w:t>82</w:t>
      </w:r>
      <w:r w:rsidR="003641C4">
        <w:t>.</w:t>
      </w:r>
      <w:r w:rsidR="00D67FCB">
        <w:t>91</w:t>
      </w:r>
      <w:r w:rsidR="00164961">
        <w:t xml:space="preserve"> </w:t>
      </w:r>
      <w:r w:rsidR="00DB5D98">
        <w:t xml:space="preserve">deposited into a special CD at </w:t>
      </w:r>
      <w:r w:rsidR="00164961">
        <w:t>Iberia Bank</w:t>
      </w:r>
      <w:r w:rsidR="00DB5D98">
        <w:t>. Iberia Bank</w:t>
      </w:r>
      <w:r w:rsidR="00164961">
        <w:t xml:space="preserve"> Savings $</w:t>
      </w:r>
      <w:r w:rsidR="00DB5D98">
        <w:t>30,645.35,</w:t>
      </w:r>
      <w:r w:rsidR="00164961">
        <w:t xml:space="preserve"> </w:t>
      </w:r>
      <w:r w:rsidR="00DB5D98">
        <w:t>Iberia Bank c</w:t>
      </w:r>
      <w:r w:rsidR="00164961">
        <w:t>hecking $</w:t>
      </w:r>
      <w:r w:rsidR="00DB5D98">
        <w:t>5,573.77 and new Iberia Bank CD $150,000.00</w:t>
      </w:r>
      <w:r w:rsidR="003641C4">
        <w:t xml:space="preserve">. </w:t>
      </w:r>
      <w:r w:rsidR="00164961">
        <w:t xml:space="preserve">These figures are based from Treasurer </w:t>
      </w:r>
      <w:proofErr w:type="spellStart"/>
      <w:r w:rsidR="00164961">
        <w:t>Raia’s</w:t>
      </w:r>
      <w:proofErr w:type="spellEnd"/>
      <w:r w:rsidR="00164961">
        <w:t xml:space="preserve"> report </w:t>
      </w:r>
      <w:r w:rsidR="00D67FCB">
        <w:t xml:space="preserve">in </w:t>
      </w:r>
      <w:r w:rsidR="00DB5D98">
        <w:t>December</w:t>
      </w:r>
      <w:r w:rsidR="00832EC2">
        <w:t>.</w:t>
      </w:r>
    </w:p>
    <w:p w:rsidR="00D67FCB" w:rsidRDefault="00D67FCB" w:rsidP="00D67FCB">
      <w:pPr>
        <w:pStyle w:val="ListParagraph"/>
      </w:pPr>
    </w:p>
    <w:p w:rsidR="00D67FCB" w:rsidRDefault="00431C0F" w:rsidP="001E04ED">
      <w:pPr>
        <w:pStyle w:val="ListParagraph"/>
        <w:numPr>
          <w:ilvl w:val="0"/>
          <w:numId w:val="1"/>
        </w:numPr>
      </w:pPr>
      <w:r>
        <w:t xml:space="preserve">Member Susan O’Brian was in attendance and urged other members to attend the Pelican Bay Foundation’s South Beach Community Forum Tuesday January 23 at 4:00 pm at the Community Center. Wine and cheese to follow the meeting. O’Brian also encouraged members to attend the Pelican Bay Services Division </w:t>
      </w:r>
      <w:r w:rsidR="009B4528">
        <w:t>regular board sessions</w:t>
      </w:r>
      <w:r>
        <w:t xml:space="preserve"> meeting on Wednesday February 7 at 1:00 pm at the Community Center</w:t>
      </w:r>
      <w:r w:rsidR="0046031A">
        <w:t xml:space="preserve">. Topics to include a proposed </w:t>
      </w:r>
      <w:r w:rsidR="003720DF">
        <w:t>that</w:t>
      </w:r>
      <w:r w:rsidR="0046031A">
        <w:t xml:space="preserve"> Pelican Bay </w:t>
      </w:r>
      <w:r w:rsidR="003720DF">
        <w:t>take</w:t>
      </w:r>
      <w:r w:rsidR="0046031A">
        <w:t xml:space="preserve"> </w:t>
      </w:r>
      <w:r w:rsidR="003720DF">
        <w:t>responsibility</w:t>
      </w:r>
      <w:r w:rsidR="0046031A">
        <w:t xml:space="preserve"> from Collier County</w:t>
      </w:r>
      <w:r w:rsidR="003720DF">
        <w:t xml:space="preserve"> for the construction, repair and maintenance of all paths and walkways in our community</w:t>
      </w:r>
      <w:r w:rsidR="0046031A">
        <w:t>.</w:t>
      </w:r>
      <w:r w:rsidR="00B7707C">
        <w:t xml:space="preserve"> </w:t>
      </w:r>
    </w:p>
    <w:p w:rsidR="001E04ED" w:rsidRDefault="001E04ED" w:rsidP="001E04ED">
      <w:pPr>
        <w:pStyle w:val="ListParagraph"/>
      </w:pPr>
    </w:p>
    <w:p w:rsidR="001E04ED" w:rsidRDefault="001E04ED" w:rsidP="001E04ED">
      <w:pPr>
        <w:pStyle w:val="ListParagraph"/>
      </w:pPr>
    </w:p>
    <w:p w:rsidR="00776652" w:rsidRDefault="00B86EB3" w:rsidP="00776652">
      <w:pPr>
        <w:pStyle w:val="ListParagraph"/>
        <w:numPr>
          <w:ilvl w:val="0"/>
          <w:numId w:val="1"/>
        </w:numPr>
      </w:pPr>
      <w:r>
        <w:t>President</w:t>
      </w:r>
      <w:r w:rsidR="007F1F8D">
        <w:t xml:space="preserve"> Sanchez gave the Foundation u</w:t>
      </w:r>
      <w:r w:rsidR="00776652">
        <w:t xml:space="preserve">pdate, the Services Division </w:t>
      </w:r>
      <w:r w:rsidR="007F1F8D">
        <w:t>update and the Communication u</w:t>
      </w:r>
      <w:r w:rsidR="00776652">
        <w:t xml:space="preserve">pdate.  </w:t>
      </w:r>
    </w:p>
    <w:p w:rsidR="008A0E81" w:rsidRDefault="00873A08" w:rsidP="00C54312">
      <w:pPr>
        <w:pStyle w:val="ListParagraph"/>
        <w:numPr>
          <w:ilvl w:val="1"/>
          <w:numId w:val="1"/>
        </w:numPr>
      </w:pPr>
      <w:r>
        <w:t xml:space="preserve">President </w:t>
      </w:r>
      <w:r w:rsidR="001E04ED">
        <w:t>Sanchez gave a</w:t>
      </w:r>
      <w:r w:rsidR="008A0E81">
        <w:t xml:space="preserve"> recap of many </w:t>
      </w:r>
      <w:r w:rsidR="00C54312">
        <w:t>ongoing issues</w:t>
      </w:r>
      <w:r w:rsidR="004A5673">
        <w:t xml:space="preserve">. </w:t>
      </w:r>
      <w:r w:rsidR="00DE607E">
        <w:t xml:space="preserve">He reminded members to watch out for election mailings, </w:t>
      </w:r>
      <w:r w:rsidR="009B4528">
        <w:t xml:space="preserve">every </w:t>
      </w:r>
      <w:r w:rsidR="00DE607E">
        <w:t xml:space="preserve">vote counts.  </w:t>
      </w:r>
      <w:r w:rsidR="001E04ED">
        <w:t xml:space="preserve">Clean up from Irma continues. The Marketplace project is </w:t>
      </w:r>
      <w:r w:rsidR="00C54312">
        <w:t xml:space="preserve">now </w:t>
      </w:r>
      <w:r w:rsidR="00DE607E">
        <w:t>complete</w:t>
      </w:r>
      <w:r w:rsidR="00C54312">
        <w:t>.</w:t>
      </w:r>
      <w:r w:rsidR="006E0274">
        <w:t xml:space="preserve"> Sanchez also noted the safety issue at the south egress of the </w:t>
      </w:r>
      <w:proofErr w:type="spellStart"/>
      <w:r w:rsidR="006E0274">
        <w:t>Commmons</w:t>
      </w:r>
      <w:proofErr w:type="spellEnd"/>
      <w:r w:rsidR="006E0274">
        <w:t xml:space="preserve"> intersection having minimal view due to overgrown shrubbery.</w:t>
      </w:r>
      <w:r w:rsidR="001E04ED">
        <w:t xml:space="preserve"> </w:t>
      </w:r>
      <w:r w:rsidR="009B4528">
        <w:t>He talked about r</w:t>
      </w:r>
      <w:r w:rsidR="00D9288A">
        <w:t>oad subsidence concerns</w:t>
      </w:r>
      <w:r w:rsidR="009B4528">
        <w:t xml:space="preserve"> since storm drains are starting to fail.</w:t>
      </w:r>
    </w:p>
    <w:p w:rsidR="00516B74" w:rsidRDefault="00516B74" w:rsidP="00C54312">
      <w:pPr>
        <w:pStyle w:val="ListParagraph"/>
        <w:numPr>
          <w:ilvl w:val="1"/>
          <w:numId w:val="1"/>
        </w:numPr>
      </w:pPr>
      <w:r>
        <w:t xml:space="preserve">Treasurer Raia encouraged members to attend the Mangrove Action Committee meeting Wednesday January 17 1:30 pm at the Community Center where Nicholas Penniman will be speaking. </w:t>
      </w:r>
      <w:r w:rsidR="008C6A69">
        <w:t>The discussion will deal with the impact of population growth management on our ecology.</w:t>
      </w:r>
    </w:p>
    <w:p w:rsidR="004E2E4C" w:rsidRDefault="003F3CBC" w:rsidP="003F3CBC">
      <w:pPr>
        <w:pStyle w:val="ListParagraph"/>
        <w:numPr>
          <w:ilvl w:val="1"/>
          <w:numId w:val="1"/>
        </w:numPr>
      </w:pPr>
      <w:r>
        <w:t xml:space="preserve">Secretary English reported that the upcoming Year Rounder event in February to benefit The </w:t>
      </w:r>
      <w:proofErr w:type="spellStart"/>
      <w:r>
        <w:t>Gulfshore</w:t>
      </w:r>
      <w:proofErr w:type="spellEnd"/>
      <w:r>
        <w:t xml:space="preserve"> Playhouse to be </w:t>
      </w:r>
      <w:r w:rsidR="00DB2D2C">
        <w:t xml:space="preserve">postponed with the possibility of it being </w:t>
      </w:r>
      <w:r>
        <w:t xml:space="preserve">held in April. </w:t>
      </w:r>
    </w:p>
    <w:p w:rsidR="004E2E4C" w:rsidRDefault="004E2E4C" w:rsidP="004E2E4C"/>
    <w:p w:rsidR="004E2E4C" w:rsidRDefault="00776652" w:rsidP="004E2E4C">
      <w:r>
        <w:t>The meeting was</w:t>
      </w:r>
      <w:r w:rsidR="002A621D">
        <w:t xml:space="preserve"> adjourned at approximately </w:t>
      </w:r>
      <w:r w:rsidR="00465E14">
        <w:t>3</w:t>
      </w:r>
      <w:r w:rsidR="002A621D">
        <w:t>:</w:t>
      </w:r>
      <w:r w:rsidR="00B95391">
        <w:t>30</w:t>
      </w:r>
      <w:r>
        <w:t xml:space="preserve"> PM.</w:t>
      </w:r>
    </w:p>
    <w:p w:rsidR="00C47587" w:rsidRDefault="00C47587"/>
    <w:p w:rsidR="004E2E4C" w:rsidRDefault="00B95391">
      <w:r>
        <w:t xml:space="preserve">Next PBPOA board </w:t>
      </w:r>
      <w:r w:rsidR="004E2E4C">
        <w:t xml:space="preserve">meeting is scheduled for </w:t>
      </w:r>
      <w:r w:rsidR="00465E14">
        <w:t>February</w:t>
      </w:r>
      <w:r w:rsidR="00B7707C">
        <w:t xml:space="preserve"> </w:t>
      </w:r>
      <w:r w:rsidR="00F25863">
        <w:t>15</w:t>
      </w:r>
      <w:r w:rsidR="00F25863" w:rsidRPr="00F25863">
        <w:rPr>
          <w:vertAlign w:val="superscript"/>
        </w:rPr>
        <w:t>th</w:t>
      </w:r>
      <w:r w:rsidR="00F25863">
        <w:t xml:space="preserve"> </w:t>
      </w:r>
      <w:r>
        <w:t xml:space="preserve">at </w:t>
      </w:r>
      <w:r w:rsidR="00F25863">
        <w:t>3</w:t>
      </w:r>
      <w:r w:rsidR="004A5673">
        <w:t>:00</w:t>
      </w:r>
      <w:r w:rsidR="00F25863">
        <w:t xml:space="preserve"> PM</w:t>
      </w:r>
      <w:r w:rsidR="004A5673">
        <w:t xml:space="preserve"> at</w:t>
      </w:r>
      <w:r w:rsidR="004E2E4C">
        <w:t xml:space="preserve"> the PB Community Center.</w:t>
      </w:r>
    </w:p>
    <w:sectPr w:rsidR="004E2E4C" w:rsidSect="004E2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57DA"/>
    <w:multiLevelType w:val="hybridMultilevel"/>
    <w:tmpl w:val="4E88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52"/>
    <w:rsid w:val="000A0E24"/>
    <w:rsid w:val="000D386F"/>
    <w:rsid w:val="000D50A9"/>
    <w:rsid w:val="000E1BB4"/>
    <w:rsid w:val="00164656"/>
    <w:rsid w:val="00164961"/>
    <w:rsid w:val="0019297A"/>
    <w:rsid w:val="001A047E"/>
    <w:rsid w:val="001E04ED"/>
    <w:rsid w:val="001E78B2"/>
    <w:rsid w:val="001F3FBD"/>
    <w:rsid w:val="0021480A"/>
    <w:rsid w:val="002639D5"/>
    <w:rsid w:val="00286E83"/>
    <w:rsid w:val="002A621D"/>
    <w:rsid w:val="002A6BEB"/>
    <w:rsid w:val="002F38B7"/>
    <w:rsid w:val="0030645E"/>
    <w:rsid w:val="00315B75"/>
    <w:rsid w:val="003641C4"/>
    <w:rsid w:val="003720DF"/>
    <w:rsid w:val="003C4339"/>
    <w:rsid w:val="003F3CBC"/>
    <w:rsid w:val="00417D5C"/>
    <w:rsid w:val="00420D8F"/>
    <w:rsid w:val="00425A77"/>
    <w:rsid w:val="00431C0F"/>
    <w:rsid w:val="0046031A"/>
    <w:rsid w:val="00465E14"/>
    <w:rsid w:val="004A5673"/>
    <w:rsid w:val="004E2E4C"/>
    <w:rsid w:val="005003AB"/>
    <w:rsid w:val="0050280F"/>
    <w:rsid w:val="00505477"/>
    <w:rsid w:val="00516B74"/>
    <w:rsid w:val="005B7000"/>
    <w:rsid w:val="006143FD"/>
    <w:rsid w:val="00681686"/>
    <w:rsid w:val="006A2514"/>
    <w:rsid w:val="006C102D"/>
    <w:rsid w:val="006E0274"/>
    <w:rsid w:val="006F6C8C"/>
    <w:rsid w:val="00776652"/>
    <w:rsid w:val="00782038"/>
    <w:rsid w:val="007E6E47"/>
    <w:rsid w:val="007F1F8D"/>
    <w:rsid w:val="007F75A0"/>
    <w:rsid w:val="00832EC2"/>
    <w:rsid w:val="00873A08"/>
    <w:rsid w:val="00873B1E"/>
    <w:rsid w:val="00890B44"/>
    <w:rsid w:val="008A0E81"/>
    <w:rsid w:val="008C6A69"/>
    <w:rsid w:val="008E163F"/>
    <w:rsid w:val="00925FE9"/>
    <w:rsid w:val="009B4528"/>
    <w:rsid w:val="00A07129"/>
    <w:rsid w:val="00A36617"/>
    <w:rsid w:val="00A53D9E"/>
    <w:rsid w:val="00A94B4B"/>
    <w:rsid w:val="00AB28DB"/>
    <w:rsid w:val="00AC6A43"/>
    <w:rsid w:val="00AD6396"/>
    <w:rsid w:val="00B7707C"/>
    <w:rsid w:val="00B86EB3"/>
    <w:rsid w:val="00B95391"/>
    <w:rsid w:val="00BC0320"/>
    <w:rsid w:val="00C47587"/>
    <w:rsid w:val="00C54312"/>
    <w:rsid w:val="00C96AB2"/>
    <w:rsid w:val="00CB68E9"/>
    <w:rsid w:val="00CE7637"/>
    <w:rsid w:val="00D04F6E"/>
    <w:rsid w:val="00D33B23"/>
    <w:rsid w:val="00D43522"/>
    <w:rsid w:val="00D67FCB"/>
    <w:rsid w:val="00D7471D"/>
    <w:rsid w:val="00D90D34"/>
    <w:rsid w:val="00D9288A"/>
    <w:rsid w:val="00DB2D2C"/>
    <w:rsid w:val="00DB5D98"/>
    <w:rsid w:val="00DE607E"/>
    <w:rsid w:val="00DF06B6"/>
    <w:rsid w:val="00E00FEC"/>
    <w:rsid w:val="00E30F08"/>
    <w:rsid w:val="00E845B4"/>
    <w:rsid w:val="00EA2652"/>
    <w:rsid w:val="00EE7DB9"/>
    <w:rsid w:val="00F1028A"/>
    <w:rsid w:val="00F25863"/>
    <w:rsid w:val="00F525EE"/>
    <w:rsid w:val="00F9657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4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427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54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92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Raia</dc:creator>
  <cp:lastModifiedBy>AJSRealty</cp:lastModifiedBy>
  <cp:revision>2</cp:revision>
  <cp:lastPrinted>2017-11-27T18:44:00Z</cp:lastPrinted>
  <dcterms:created xsi:type="dcterms:W3CDTF">2018-01-17T21:21:00Z</dcterms:created>
  <dcterms:modified xsi:type="dcterms:W3CDTF">2018-01-17T21:21:00Z</dcterms:modified>
</cp:coreProperties>
</file>